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04CDA" w14:textId="3F43E739" w:rsidR="005F7B03" w:rsidRPr="002559D5" w:rsidRDefault="005F7B03" w:rsidP="002559D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59D5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B0A5864" wp14:editId="741EFA36">
            <wp:simplePos x="0" y="0"/>
            <wp:positionH relativeFrom="column">
              <wp:posOffset>2713990</wp:posOffset>
            </wp:positionH>
            <wp:positionV relativeFrom="paragraph">
              <wp:posOffset>-233045</wp:posOffset>
            </wp:positionV>
            <wp:extent cx="387350" cy="526415"/>
            <wp:effectExtent l="0" t="0" r="0" b="69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E1460D" w14:textId="77777777" w:rsidR="005F7B03" w:rsidRPr="002559D5" w:rsidRDefault="005F7B03" w:rsidP="002559D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E49280E" w14:textId="77777777" w:rsidR="005F7B03" w:rsidRPr="002559D5" w:rsidRDefault="005F7B03" w:rsidP="002559D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79277ED" w14:textId="77777777" w:rsidR="005F7B03" w:rsidRPr="002559D5" w:rsidRDefault="005F7B03" w:rsidP="002559D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59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14:paraId="790FACF0" w14:textId="77777777" w:rsidR="005F7B03" w:rsidRPr="002559D5" w:rsidRDefault="005F7B03" w:rsidP="002559D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59D5">
        <w:rPr>
          <w:rFonts w:ascii="Arial" w:eastAsia="Times New Roman" w:hAnsi="Arial" w:cs="Arial"/>
          <w:b/>
          <w:sz w:val="24"/>
          <w:szCs w:val="24"/>
          <w:lang w:eastAsia="ru-RU"/>
        </w:rPr>
        <w:t>КАЛАЧЕВСКОГО МУНИЦИПАЛЬНОГО РАЙОНА</w:t>
      </w:r>
    </w:p>
    <w:p w14:paraId="696A7E54" w14:textId="77777777" w:rsidR="005F7B03" w:rsidRPr="002559D5" w:rsidRDefault="005F7B03" w:rsidP="002559D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59D5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14:paraId="357D4232" w14:textId="77777777" w:rsidR="005F7B03" w:rsidRPr="002559D5" w:rsidRDefault="005F7B03" w:rsidP="002559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59D5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3AB6B214" wp14:editId="0DDA7638">
                <wp:simplePos x="0" y="0"/>
                <wp:positionH relativeFrom="column">
                  <wp:posOffset>228600</wp:posOffset>
                </wp:positionH>
                <wp:positionV relativeFrom="paragraph">
                  <wp:posOffset>182879</wp:posOffset>
                </wp:positionV>
                <wp:extent cx="53721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ED38FF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14.4pt" to="44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" o:allowincell="f" strokeweight="4.5pt">
                <v:stroke linestyle="thickThin"/>
              </v:line>
            </w:pict>
          </mc:Fallback>
        </mc:AlternateContent>
      </w:r>
    </w:p>
    <w:p w14:paraId="21613E4D" w14:textId="77777777" w:rsidR="005F7B03" w:rsidRPr="002559D5" w:rsidRDefault="005F7B03" w:rsidP="002559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9FC40D" w14:textId="77777777" w:rsidR="005F7B03" w:rsidRPr="002559D5" w:rsidRDefault="005F7B03" w:rsidP="002559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2559D5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255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14:paraId="4E30E36A" w14:textId="77777777" w:rsidR="005F7B03" w:rsidRPr="002559D5" w:rsidRDefault="005F7B03" w:rsidP="002559D5">
      <w:pPr>
        <w:tabs>
          <w:tab w:val="left" w:pos="29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59D5">
        <w:rPr>
          <w:rFonts w:ascii="Arial" w:eastAsia="Times New Roman" w:hAnsi="Arial" w:cs="Arial"/>
          <w:sz w:val="24"/>
          <w:szCs w:val="24"/>
          <w:lang w:eastAsia="ru-RU"/>
        </w:rPr>
        <w:tab/>
      </w:r>
      <w:bookmarkStart w:id="0" w:name="_GoBack"/>
      <w:bookmarkEnd w:id="0"/>
    </w:p>
    <w:p w14:paraId="4491384B" w14:textId="76DBB14E" w:rsidR="005F7B03" w:rsidRPr="002559D5" w:rsidRDefault="005F7B03" w:rsidP="002559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59D5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2559D5" w:rsidRPr="002559D5">
        <w:rPr>
          <w:rFonts w:ascii="Arial" w:eastAsia="Times New Roman" w:hAnsi="Arial" w:cs="Arial"/>
          <w:sz w:val="24"/>
          <w:szCs w:val="24"/>
          <w:lang w:eastAsia="ru-RU"/>
        </w:rPr>
        <w:t xml:space="preserve"> 28 </w:t>
      </w:r>
      <w:r w:rsidRPr="002559D5">
        <w:rPr>
          <w:rFonts w:ascii="Arial" w:eastAsia="Times New Roman" w:hAnsi="Arial" w:cs="Arial"/>
          <w:sz w:val="24"/>
          <w:szCs w:val="24"/>
          <w:lang w:eastAsia="ru-RU"/>
        </w:rPr>
        <w:t>»  февраля 202</w:t>
      </w:r>
      <w:r w:rsidR="005F1370" w:rsidRPr="002559D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559D5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2559D5" w:rsidRPr="002559D5">
        <w:rPr>
          <w:rFonts w:ascii="Arial" w:eastAsia="Times New Roman" w:hAnsi="Arial" w:cs="Arial"/>
          <w:sz w:val="24"/>
          <w:szCs w:val="24"/>
          <w:lang w:eastAsia="ru-RU"/>
        </w:rPr>
        <w:t xml:space="preserve"> 142</w:t>
      </w:r>
    </w:p>
    <w:p w14:paraId="12296679" w14:textId="77777777" w:rsidR="005F7B03" w:rsidRPr="002559D5" w:rsidRDefault="002559D5" w:rsidP="002559D5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hyperlink r:id="rId8" w:history="1">
        <w:r w:rsidR="005F7B03" w:rsidRPr="002559D5">
          <w:rPr>
            <w:rFonts w:ascii="Arial" w:eastAsia="Times New Roman" w:hAnsi="Arial" w:cs="Arial"/>
            <w:b/>
            <w:bCs/>
            <w:kern w:val="32"/>
            <w:sz w:val="24"/>
            <w:szCs w:val="24"/>
            <w:lang w:eastAsia="ru-RU"/>
          </w:rPr>
          <w:t xml:space="preserve">    О внесении изменений в постановление администрации Калачевского муниципального района Волгоградской области от 20 июня 2019г. № 558 «Об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</w:t>
        </w:r>
      </w:hyperlink>
      <w:r w:rsidR="005F7B03" w:rsidRPr="002559D5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»</w:t>
      </w:r>
    </w:p>
    <w:p w14:paraId="594CDF89" w14:textId="77777777" w:rsidR="005F7B03" w:rsidRPr="002559D5" w:rsidRDefault="005F7B03" w:rsidP="002559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52871B8" w14:textId="00BADAF8" w:rsidR="005F7B03" w:rsidRPr="002559D5" w:rsidRDefault="005F7B03" w:rsidP="00255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59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Pr="002559D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Pr="002559D5">
        <w:rPr>
          <w:rFonts w:ascii="Arial" w:hAnsi="Arial" w:cs="Arial"/>
          <w:spacing w:val="-1"/>
          <w:sz w:val="24"/>
          <w:szCs w:val="24"/>
        </w:rPr>
        <w:t xml:space="preserve">постановлением </w:t>
      </w:r>
      <w:r w:rsidRPr="002559D5">
        <w:rPr>
          <w:rFonts w:ascii="Arial" w:eastAsia="Times New Roman" w:hAnsi="Arial" w:cs="Arial"/>
          <w:sz w:val="24"/>
          <w:szCs w:val="24"/>
          <w:lang w:eastAsia="ru-RU"/>
        </w:rPr>
        <w:t>администрации Волгоградской области от 06.02.2021 № 56-п «О внесении изменения в постановление администрации Волгоградской области от 10.08.2020г. № 470 -</w:t>
      </w:r>
      <w:r w:rsidR="005F1370" w:rsidRPr="002559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559D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2559D5">
        <w:rPr>
          <w:rFonts w:ascii="Arial" w:eastAsia="Times New Roman" w:hAnsi="Arial" w:cs="Arial"/>
          <w:sz w:val="24"/>
          <w:szCs w:val="24"/>
          <w:lang w:eastAsia="ru-RU"/>
        </w:rPr>
        <w:t xml:space="preserve"> «Об установлении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 на одного обучающегося в день»</w:t>
      </w:r>
      <w:r w:rsidR="00D728F2" w:rsidRPr="002559D5">
        <w:rPr>
          <w:rFonts w:ascii="Arial" w:eastAsia="Times New Roman" w:hAnsi="Arial" w:cs="Arial"/>
          <w:sz w:val="24"/>
          <w:szCs w:val="24"/>
          <w:lang w:eastAsia="ru-RU"/>
        </w:rPr>
        <w:t>, администрация Калачевского муниципального района Волгоградской области</w:t>
      </w:r>
    </w:p>
    <w:p w14:paraId="0921457F" w14:textId="77777777" w:rsidR="002559D5" w:rsidRDefault="005F7B03" w:rsidP="00255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559D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</w:t>
      </w:r>
      <w:proofErr w:type="gramEnd"/>
      <w:r w:rsidRPr="002559D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 с т а н о в л я е т:</w:t>
      </w:r>
      <w:r w:rsidRPr="002559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5F44096E" w14:textId="77777777" w:rsidR="002559D5" w:rsidRDefault="002559D5" w:rsidP="00255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5F7B03" w:rsidRPr="002559D5">
        <w:rPr>
          <w:rFonts w:ascii="Arial" w:hAnsi="Arial" w:cs="Arial"/>
          <w:sz w:val="24"/>
          <w:szCs w:val="24"/>
        </w:rPr>
        <w:t>Внести в Порядок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 (далее-Порядок), утвержденный постановлением администрации Калачевского муниципального района Волгоградской области от 20 июня 2019 г. № 558 «Об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области» следующие изменения:</w:t>
      </w:r>
      <w:r w:rsidRPr="002559D5">
        <w:rPr>
          <w:rFonts w:ascii="Arial" w:hAnsi="Arial" w:cs="Arial"/>
          <w:sz w:val="24"/>
          <w:szCs w:val="24"/>
        </w:rPr>
        <w:t xml:space="preserve"> </w:t>
      </w:r>
      <w:r w:rsidR="005F7B03" w:rsidRPr="002559D5">
        <w:rPr>
          <w:rFonts w:ascii="Arial" w:hAnsi="Arial" w:cs="Arial"/>
          <w:sz w:val="24"/>
          <w:szCs w:val="24"/>
        </w:rPr>
        <w:t xml:space="preserve">- в пункте 2.4 </w:t>
      </w:r>
      <w:r w:rsidR="00D728F2" w:rsidRPr="002559D5">
        <w:rPr>
          <w:rFonts w:ascii="Arial" w:hAnsi="Arial" w:cs="Arial"/>
          <w:sz w:val="24"/>
          <w:szCs w:val="24"/>
        </w:rPr>
        <w:t xml:space="preserve">заменить </w:t>
      </w:r>
      <w:r w:rsidR="005F7B03" w:rsidRPr="002559D5">
        <w:rPr>
          <w:rFonts w:ascii="Arial" w:hAnsi="Arial" w:cs="Arial"/>
          <w:sz w:val="24"/>
          <w:szCs w:val="24"/>
        </w:rPr>
        <w:t>цифры «7</w:t>
      </w:r>
      <w:r w:rsidR="00944A20" w:rsidRPr="002559D5">
        <w:rPr>
          <w:rFonts w:ascii="Arial" w:hAnsi="Arial" w:cs="Arial"/>
          <w:sz w:val="24"/>
          <w:szCs w:val="24"/>
        </w:rPr>
        <w:t>5</w:t>
      </w:r>
      <w:r w:rsidR="005F7B03" w:rsidRPr="002559D5">
        <w:rPr>
          <w:rFonts w:ascii="Arial" w:hAnsi="Arial" w:cs="Arial"/>
          <w:sz w:val="24"/>
          <w:szCs w:val="24"/>
        </w:rPr>
        <w:t xml:space="preserve"> руб. </w:t>
      </w:r>
      <w:r w:rsidR="00944A20" w:rsidRPr="002559D5">
        <w:rPr>
          <w:rFonts w:ascii="Arial" w:hAnsi="Arial" w:cs="Arial"/>
          <w:sz w:val="24"/>
          <w:szCs w:val="24"/>
        </w:rPr>
        <w:t>51</w:t>
      </w:r>
      <w:r w:rsidR="005F7B03" w:rsidRPr="002559D5">
        <w:rPr>
          <w:rFonts w:ascii="Arial" w:hAnsi="Arial" w:cs="Arial"/>
          <w:sz w:val="24"/>
          <w:szCs w:val="24"/>
        </w:rPr>
        <w:t xml:space="preserve"> коп.</w:t>
      </w:r>
      <w:r w:rsidR="00D728F2" w:rsidRPr="002559D5">
        <w:rPr>
          <w:rFonts w:ascii="Arial" w:hAnsi="Arial" w:cs="Arial"/>
          <w:sz w:val="24"/>
          <w:szCs w:val="24"/>
        </w:rPr>
        <w:t xml:space="preserve">» </w:t>
      </w:r>
      <w:r w:rsidR="005F7B03" w:rsidRPr="002559D5">
        <w:rPr>
          <w:rFonts w:ascii="Arial" w:hAnsi="Arial" w:cs="Arial"/>
          <w:sz w:val="24"/>
          <w:szCs w:val="24"/>
        </w:rPr>
        <w:t xml:space="preserve">на </w:t>
      </w:r>
      <w:r w:rsidR="00D728F2" w:rsidRPr="002559D5">
        <w:rPr>
          <w:rFonts w:ascii="Arial" w:hAnsi="Arial" w:cs="Arial"/>
          <w:sz w:val="24"/>
          <w:szCs w:val="24"/>
        </w:rPr>
        <w:t>«</w:t>
      </w:r>
      <w:r w:rsidR="005F7B03" w:rsidRPr="002559D5">
        <w:rPr>
          <w:rFonts w:ascii="Arial" w:hAnsi="Arial" w:cs="Arial"/>
          <w:sz w:val="24"/>
          <w:szCs w:val="24"/>
        </w:rPr>
        <w:t>77</w:t>
      </w:r>
      <w:proofErr w:type="gramEnd"/>
      <w:r w:rsidR="005F7B03" w:rsidRPr="002559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F7B03" w:rsidRPr="002559D5">
        <w:rPr>
          <w:rFonts w:ascii="Arial" w:hAnsi="Arial" w:cs="Arial"/>
          <w:sz w:val="24"/>
          <w:szCs w:val="24"/>
        </w:rPr>
        <w:t>руб.09 коп.», цифры «5</w:t>
      </w:r>
      <w:r w:rsidR="00944A20" w:rsidRPr="002559D5">
        <w:rPr>
          <w:rFonts w:ascii="Arial" w:hAnsi="Arial" w:cs="Arial"/>
          <w:sz w:val="24"/>
          <w:szCs w:val="24"/>
        </w:rPr>
        <w:t>6</w:t>
      </w:r>
      <w:r w:rsidR="005F7B03" w:rsidRPr="002559D5">
        <w:rPr>
          <w:rFonts w:ascii="Arial" w:hAnsi="Arial" w:cs="Arial"/>
          <w:sz w:val="24"/>
          <w:szCs w:val="24"/>
        </w:rPr>
        <w:t xml:space="preserve"> руб.</w:t>
      </w:r>
      <w:r w:rsidR="00944A20" w:rsidRPr="002559D5">
        <w:rPr>
          <w:rFonts w:ascii="Arial" w:hAnsi="Arial" w:cs="Arial"/>
          <w:sz w:val="24"/>
          <w:szCs w:val="24"/>
        </w:rPr>
        <w:t>95</w:t>
      </w:r>
      <w:r w:rsidR="005F7B03" w:rsidRPr="002559D5">
        <w:rPr>
          <w:rFonts w:ascii="Arial" w:hAnsi="Arial" w:cs="Arial"/>
          <w:sz w:val="24"/>
          <w:szCs w:val="24"/>
        </w:rPr>
        <w:t xml:space="preserve"> коп.</w:t>
      </w:r>
      <w:r w:rsidR="00D728F2" w:rsidRPr="002559D5">
        <w:rPr>
          <w:rFonts w:ascii="Arial" w:hAnsi="Arial" w:cs="Arial"/>
          <w:sz w:val="24"/>
          <w:szCs w:val="24"/>
        </w:rPr>
        <w:t>»</w:t>
      </w:r>
      <w:r w:rsidR="005F7B03" w:rsidRPr="002559D5">
        <w:rPr>
          <w:rFonts w:ascii="Arial" w:hAnsi="Arial" w:cs="Arial"/>
          <w:sz w:val="24"/>
          <w:szCs w:val="24"/>
        </w:rPr>
        <w:t xml:space="preserve"> на </w:t>
      </w:r>
      <w:r w:rsidR="00D728F2" w:rsidRPr="002559D5">
        <w:rPr>
          <w:rFonts w:ascii="Arial" w:hAnsi="Arial" w:cs="Arial"/>
          <w:sz w:val="24"/>
          <w:szCs w:val="24"/>
        </w:rPr>
        <w:t>«</w:t>
      </w:r>
      <w:r w:rsidR="005F7B03" w:rsidRPr="002559D5">
        <w:rPr>
          <w:rFonts w:ascii="Arial" w:hAnsi="Arial" w:cs="Arial"/>
          <w:sz w:val="24"/>
          <w:szCs w:val="24"/>
        </w:rPr>
        <w:t xml:space="preserve">58 руб. 14 коп.» и цифры </w:t>
      </w:r>
      <w:r w:rsidR="00D728F2" w:rsidRPr="002559D5">
        <w:rPr>
          <w:rFonts w:ascii="Arial" w:hAnsi="Arial" w:cs="Arial"/>
          <w:sz w:val="24"/>
          <w:szCs w:val="24"/>
        </w:rPr>
        <w:t>«</w:t>
      </w:r>
      <w:r w:rsidR="005F7B03" w:rsidRPr="002559D5">
        <w:rPr>
          <w:rFonts w:ascii="Arial" w:hAnsi="Arial" w:cs="Arial"/>
          <w:sz w:val="24"/>
          <w:szCs w:val="24"/>
        </w:rPr>
        <w:t>1</w:t>
      </w:r>
      <w:r w:rsidR="00944A20" w:rsidRPr="002559D5">
        <w:rPr>
          <w:rFonts w:ascii="Arial" w:hAnsi="Arial" w:cs="Arial"/>
          <w:sz w:val="24"/>
          <w:szCs w:val="24"/>
        </w:rPr>
        <w:t>8</w:t>
      </w:r>
      <w:r w:rsidR="005F7B03" w:rsidRPr="002559D5">
        <w:rPr>
          <w:rFonts w:ascii="Arial" w:hAnsi="Arial" w:cs="Arial"/>
          <w:sz w:val="24"/>
          <w:szCs w:val="24"/>
        </w:rPr>
        <w:t xml:space="preserve"> руб. </w:t>
      </w:r>
      <w:r w:rsidR="00944A20" w:rsidRPr="002559D5">
        <w:rPr>
          <w:rFonts w:ascii="Arial" w:hAnsi="Arial" w:cs="Arial"/>
          <w:sz w:val="24"/>
          <w:szCs w:val="24"/>
        </w:rPr>
        <w:t>56</w:t>
      </w:r>
      <w:r w:rsidR="005F7B03" w:rsidRPr="002559D5">
        <w:rPr>
          <w:rFonts w:ascii="Arial" w:hAnsi="Arial" w:cs="Arial"/>
          <w:sz w:val="24"/>
          <w:szCs w:val="24"/>
        </w:rPr>
        <w:t xml:space="preserve"> коп.</w:t>
      </w:r>
      <w:r w:rsidR="00D728F2" w:rsidRPr="002559D5">
        <w:rPr>
          <w:rFonts w:ascii="Arial" w:hAnsi="Arial" w:cs="Arial"/>
          <w:sz w:val="24"/>
          <w:szCs w:val="24"/>
        </w:rPr>
        <w:t>»</w:t>
      </w:r>
      <w:r w:rsidR="005F7B03" w:rsidRPr="002559D5">
        <w:rPr>
          <w:rFonts w:ascii="Arial" w:hAnsi="Arial" w:cs="Arial"/>
          <w:sz w:val="24"/>
          <w:szCs w:val="24"/>
        </w:rPr>
        <w:t xml:space="preserve"> на </w:t>
      </w:r>
      <w:r w:rsidR="00D728F2" w:rsidRPr="002559D5">
        <w:rPr>
          <w:rFonts w:ascii="Arial" w:hAnsi="Arial" w:cs="Arial"/>
          <w:sz w:val="24"/>
          <w:szCs w:val="24"/>
        </w:rPr>
        <w:t>«</w:t>
      </w:r>
      <w:r w:rsidR="005F7B03" w:rsidRPr="002559D5">
        <w:rPr>
          <w:rFonts w:ascii="Arial" w:hAnsi="Arial" w:cs="Arial"/>
          <w:sz w:val="24"/>
          <w:szCs w:val="24"/>
        </w:rPr>
        <w:t>18 руб.95 коп.»</w:t>
      </w:r>
      <w:r w:rsidRPr="002559D5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75A8A6D5" w14:textId="502ABB18" w:rsidR="002559D5" w:rsidRDefault="005F7B03" w:rsidP="00255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559D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559D5">
        <w:rPr>
          <w:rFonts w:ascii="Arial" w:hAnsi="Arial" w:cs="Arial"/>
          <w:sz w:val="24"/>
          <w:szCs w:val="24"/>
        </w:rPr>
        <w:t>В Порядок обеспечения бесплатным двухразовым горячим питанием обучающихся с ограниченными возможностями здоровья и детей-инвалидов в муниципальных общеобразовательных организациях Калачевского муниципального района Волгоградской области, утвержденный постановлением администрации Калачевского муниципального района Волгоградской области от 20 июня 2019 г. № 558 «Об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области» следующие изменения:</w:t>
      </w:r>
      <w:r w:rsidR="002559D5" w:rsidRPr="002559D5">
        <w:rPr>
          <w:rFonts w:ascii="Arial" w:hAnsi="Arial" w:cs="Arial"/>
          <w:sz w:val="24"/>
          <w:szCs w:val="24"/>
        </w:rPr>
        <w:t xml:space="preserve"> </w:t>
      </w:r>
      <w:r w:rsidRPr="002559D5">
        <w:rPr>
          <w:rFonts w:ascii="Arial" w:hAnsi="Arial" w:cs="Arial"/>
          <w:sz w:val="24"/>
          <w:szCs w:val="24"/>
        </w:rPr>
        <w:t xml:space="preserve">- в пункте 3.1 </w:t>
      </w:r>
      <w:r w:rsidR="00D728F2" w:rsidRPr="002559D5">
        <w:rPr>
          <w:rFonts w:ascii="Arial" w:hAnsi="Arial" w:cs="Arial"/>
          <w:sz w:val="24"/>
          <w:szCs w:val="24"/>
        </w:rPr>
        <w:t xml:space="preserve">заменить </w:t>
      </w:r>
      <w:r w:rsidRPr="002559D5">
        <w:rPr>
          <w:rFonts w:ascii="Arial" w:hAnsi="Arial" w:cs="Arial"/>
          <w:sz w:val="24"/>
          <w:szCs w:val="24"/>
        </w:rPr>
        <w:t>цифры: «</w:t>
      </w:r>
      <w:r w:rsidR="00C11812" w:rsidRPr="002559D5">
        <w:rPr>
          <w:rFonts w:ascii="Arial" w:hAnsi="Arial" w:cs="Arial"/>
          <w:sz w:val="24"/>
          <w:szCs w:val="24"/>
        </w:rPr>
        <w:t>10</w:t>
      </w:r>
      <w:r w:rsidR="00944A20" w:rsidRPr="002559D5">
        <w:rPr>
          <w:rFonts w:ascii="Arial" w:hAnsi="Arial" w:cs="Arial"/>
          <w:sz w:val="24"/>
          <w:szCs w:val="24"/>
        </w:rPr>
        <w:t>5</w:t>
      </w:r>
      <w:proofErr w:type="gramEnd"/>
      <w:r w:rsidRPr="002559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559D5">
        <w:rPr>
          <w:rFonts w:ascii="Arial" w:hAnsi="Arial" w:cs="Arial"/>
          <w:sz w:val="24"/>
          <w:szCs w:val="24"/>
        </w:rPr>
        <w:t xml:space="preserve">руб. </w:t>
      </w:r>
      <w:r w:rsidR="00944A20" w:rsidRPr="002559D5">
        <w:rPr>
          <w:rFonts w:ascii="Arial" w:hAnsi="Arial" w:cs="Arial"/>
          <w:sz w:val="24"/>
          <w:szCs w:val="24"/>
        </w:rPr>
        <w:t>51</w:t>
      </w:r>
      <w:r w:rsidRPr="002559D5">
        <w:rPr>
          <w:rFonts w:ascii="Arial" w:hAnsi="Arial" w:cs="Arial"/>
          <w:sz w:val="24"/>
          <w:szCs w:val="24"/>
        </w:rPr>
        <w:t xml:space="preserve"> коп.</w:t>
      </w:r>
      <w:r w:rsidR="00D728F2" w:rsidRPr="002559D5">
        <w:rPr>
          <w:rFonts w:ascii="Arial" w:hAnsi="Arial" w:cs="Arial"/>
          <w:sz w:val="24"/>
          <w:szCs w:val="24"/>
        </w:rPr>
        <w:t>»</w:t>
      </w:r>
      <w:r w:rsidRPr="002559D5">
        <w:rPr>
          <w:rFonts w:ascii="Arial" w:hAnsi="Arial" w:cs="Arial"/>
          <w:sz w:val="24"/>
          <w:szCs w:val="24"/>
        </w:rPr>
        <w:t xml:space="preserve"> на </w:t>
      </w:r>
      <w:r w:rsidR="00D728F2" w:rsidRPr="002559D5">
        <w:rPr>
          <w:rFonts w:ascii="Arial" w:hAnsi="Arial" w:cs="Arial"/>
          <w:sz w:val="24"/>
          <w:szCs w:val="24"/>
        </w:rPr>
        <w:t>«</w:t>
      </w:r>
      <w:r w:rsidR="00C11812" w:rsidRPr="002559D5">
        <w:rPr>
          <w:rFonts w:ascii="Arial" w:hAnsi="Arial" w:cs="Arial"/>
          <w:sz w:val="24"/>
          <w:szCs w:val="24"/>
        </w:rPr>
        <w:t>107</w:t>
      </w:r>
      <w:r w:rsidRPr="002559D5">
        <w:rPr>
          <w:rFonts w:ascii="Arial" w:hAnsi="Arial" w:cs="Arial"/>
          <w:sz w:val="24"/>
          <w:szCs w:val="24"/>
        </w:rPr>
        <w:t xml:space="preserve"> руб.0</w:t>
      </w:r>
      <w:r w:rsidR="00C11812" w:rsidRPr="002559D5">
        <w:rPr>
          <w:rFonts w:ascii="Arial" w:hAnsi="Arial" w:cs="Arial"/>
          <w:sz w:val="24"/>
          <w:szCs w:val="24"/>
        </w:rPr>
        <w:t>9</w:t>
      </w:r>
      <w:r w:rsidR="005F1370" w:rsidRPr="002559D5">
        <w:rPr>
          <w:rFonts w:ascii="Arial" w:hAnsi="Arial" w:cs="Arial"/>
          <w:sz w:val="24"/>
          <w:szCs w:val="24"/>
        </w:rPr>
        <w:t xml:space="preserve"> </w:t>
      </w:r>
      <w:r w:rsidRPr="002559D5">
        <w:rPr>
          <w:rFonts w:ascii="Arial" w:hAnsi="Arial" w:cs="Arial"/>
          <w:sz w:val="24"/>
          <w:szCs w:val="24"/>
        </w:rPr>
        <w:t>коп.», «5</w:t>
      </w:r>
      <w:r w:rsidR="00944A20" w:rsidRPr="002559D5">
        <w:rPr>
          <w:rFonts w:ascii="Arial" w:hAnsi="Arial" w:cs="Arial"/>
          <w:sz w:val="24"/>
          <w:szCs w:val="24"/>
        </w:rPr>
        <w:t>6</w:t>
      </w:r>
      <w:r w:rsidRPr="002559D5">
        <w:rPr>
          <w:rFonts w:ascii="Arial" w:hAnsi="Arial" w:cs="Arial"/>
          <w:sz w:val="24"/>
          <w:szCs w:val="24"/>
        </w:rPr>
        <w:t xml:space="preserve"> руб.</w:t>
      </w:r>
      <w:r w:rsidR="00944A20" w:rsidRPr="002559D5">
        <w:rPr>
          <w:rFonts w:ascii="Arial" w:hAnsi="Arial" w:cs="Arial"/>
          <w:sz w:val="24"/>
          <w:szCs w:val="24"/>
        </w:rPr>
        <w:t>95</w:t>
      </w:r>
      <w:r w:rsidRPr="002559D5">
        <w:rPr>
          <w:rFonts w:ascii="Arial" w:hAnsi="Arial" w:cs="Arial"/>
          <w:sz w:val="24"/>
          <w:szCs w:val="24"/>
        </w:rPr>
        <w:t xml:space="preserve"> коп.</w:t>
      </w:r>
      <w:r w:rsidR="00D728F2" w:rsidRPr="002559D5">
        <w:rPr>
          <w:rFonts w:ascii="Arial" w:hAnsi="Arial" w:cs="Arial"/>
          <w:sz w:val="24"/>
          <w:szCs w:val="24"/>
        </w:rPr>
        <w:t>»</w:t>
      </w:r>
      <w:r w:rsidRPr="002559D5">
        <w:rPr>
          <w:rFonts w:ascii="Arial" w:hAnsi="Arial" w:cs="Arial"/>
          <w:sz w:val="24"/>
          <w:szCs w:val="24"/>
        </w:rPr>
        <w:t xml:space="preserve"> на «5</w:t>
      </w:r>
      <w:r w:rsidR="00C11812" w:rsidRPr="002559D5">
        <w:rPr>
          <w:rFonts w:ascii="Arial" w:hAnsi="Arial" w:cs="Arial"/>
          <w:sz w:val="24"/>
          <w:szCs w:val="24"/>
        </w:rPr>
        <w:t xml:space="preserve">8 </w:t>
      </w:r>
      <w:r w:rsidRPr="002559D5">
        <w:rPr>
          <w:rFonts w:ascii="Arial" w:hAnsi="Arial" w:cs="Arial"/>
          <w:sz w:val="24"/>
          <w:szCs w:val="24"/>
        </w:rPr>
        <w:t>руб.</w:t>
      </w:r>
      <w:r w:rsidR="00C11812" w:rsidRPr="002559D5">
        <w:rPr>
          <w:rFonts w:ascii="Arial" w:hAnsi="Arial" w:cs="Arial"/>
          <w:sz w:val="24"/>
          <w:szCs w:val="24"/>
        </w:rPr>
        <w:t>14</w:t>
      </w:r>
      <w:r w:rsidRPr="002559D5">
        <w:rPr>
          <w:rFonts w:ascii="Arial" w:hAnsi="Arial" w:cs="Arial"/>
          <w:sz w:val="24"/>
          <w:szCs w:val="24"/>
        </w:rPr>
        <w:t xml:space="preserve"> коп.» и цифры «</w:t>
      </w:r>
      <w:r w:rsidR="00C11812" w:rsidRPr="002559D5">
        <w:rPr>
          <w:rFonts w:ascii="Arial" w:hAnsi="Arial" w:cs="Arial"/>
          <w:sz w:val="24"/>
          <w:szCs w:val="24"/>
        </w:rPr>
        <w:t>4</w:t>
      </w:r>
      <w:r w:rsidR="00944A20" w:rsidRPr="002559D5">
        <w:rPr>
          <w:rFonts w:ascii="Arial" w:hAnsi="Arial" w:cs="Arial"/>
          <w:sz w:val="24"/>
          <w:szCs w:val="24"/>
        </w:rPr>
        <w:t>8</w:t>
      </w:r>
      <w:r w:rsidRPr="002559D5">
        <w:rPr>
          <w:rFonts w:ascii="Arial" w:hAnsi="Arial" w:cs="Arial"/>
          <w:sz w:val="24"/>
          <w:szCs w:val="24"/>
        </w:rPr>
        <w:t xml:space="preserve"> руб.</w:t>
      </w:r>
      <w:r w:rsidR="00944A20" w:rsidRPr="002559D5">
        <w:rPr>
          <w:rFonts w:ascii="Arial" w:hAnsi="Arial" w:cs="Arial"/>
          <w:sz w:val="24"/>
          <w:szCs w:val="24"/>
        </w:rPr>
        <w:t>56</w:t>
      </w:r>
      <w:r w:rsidRPr="002559D5">
        <w:rPr>
          <w:rFonts w:ascii="Arial" w:hAnsi="Arial" w:cs="Arial"/>
          <w:sz w:val="24"/>
          <w:szCs w:val="24"/>
        </w:rPr>
        <w:t xml:space="preserve"> коп.</w:t>
      </w:r>
      <w:r w:rsidR="00D728F2" w:rsidRPr="002559D5">
        <w:rPr>
          <w:rFonts w:ascii="Arial" w:hAnsi="Arial" w:cs="Arial"/>
          <w:sz w:val="24"/>
          <w:szCs w:val="24"/>
        </w:rPr>
        <w:t>»</w:t>
      </w:r>
      <w:r w:rsidRPr="002559D5">
        <w:rPr>
          <w:rFonts w:ascii="Arial" w:hAnsi="Arial" w:cs="Arial"/>
          <w:sz w:val="24"/>
          <w:szCs w:val="24"/>
        </w:rPr>
        <w:t xml:space="preserve"> на </w:t>
      </w:r>
      <w:r w:rsidR="00D728F2" w:rsidRPr="002559D5">
        <w:rPr>
          <w:rFonts w:ascii="Arial" w:hAnsi="Arial" w:cs="Arial"/>
          <w:sz w:val="24"/>
          <w:szCs w:val="24"/>
        </w:rPr>
        <w:t>«</w:t>
      </w:r>
      <w:r w:rsidR="00C11812" w:rsidRPr="002559D5">
        <w:rPr>
          <w:rFonts w:ascii="Arial" w:hAnsi="Arial" w:cs="Arial"/>
          <w:sz w:val="24"/>
          <w:szCs w:val="24"/>
        </w:rPr>
        <w:t>48</w:t>
      </w:r>
      <w:r w:rsidRPr="002559D5">
        <w:rPr>
          <w:rFonts w:ascii="Arial" w:hAnsi="Arial" w:cs="Arial"/>
          <w:sz w:val="24"/>
          <w:szCs w:val="24"/>
        </w:rPr>
        <w:t xml:space="preserve"> руб.95 коп.»</w:t>
      </w:r>
      <w:proofErr w:type="gramEnd"/>
    </w:p>
    <w:p w14:paraId="2D5FCE08" w14:textId="62151E9B" w:rsidR="005F7B03" w:rsidRPr="002559D5" w:rsidRDefault="002559D5" w:rsidP="00255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559D5">
        <w:rPr>
          <w:rFonts w:ascii="Arial" w:hAnsi="Arial" w:cs="Arial"/>
          <w:sz w:val="24"/>
          <w:szCs w:val="24"/>
        </w:rPr>
        <w:t xml:space="preserve"> </w:t>
      </w:r>
      <w:r w:rsidR="005F7B03" w:rsidRPr="002559D5">
        <w:rPr>
          <w:rFonts w:ascii="Arial" w:hAnsi="Arial" w:cs="Arial"/>
          <w:sz w:val="24"/>
          <w:szCs w:val="24"/>
        </w:rPr>
        <w:t xml:space="preserve">3.   Настоящее постановление </w:t>
      </w:r>
      <w:r w:rsidR="00D728F2" w:rsidRPr="002559D5">
        <w:rPr>
          <w:rFonts w:ascii="Arial" w:hAnsi="Arial" w:cs="Arial"/>
          <w:sz w:val="24"/>
          <w:szCs w:val="24"/>
        </w:rPr>
        <w:t xml:space="preserve">подлежит официальному опубликованию и распространяет свое действие на отношения, возникшие </w:t>
      </w:r>
      <w:r w:rsidR="005F7B03" w:rsidRPr="002559D5">
        <w:rPr>
          <w:rFonts w:ascii="Arial" w:hAnsi="Arial" w:cs="Arial"/>
          <w:sz w:val="24"/>
          <w:szCs w:val="24"/>
        </w:rPr>
        <w:t>с 01 января 202</w:t>
      </w:r>
      <w:r w:rsidR="00C11812" w:rsidRPr="002559D5">
        <w:rPr>
          <w:rFonts w:ascii="Arial" w:hAnsi="Arial" w:cs="Arial"/>
          <w:sz w:val="24"/>
          <w:szCs w:val="24"/>
        </w:rPr>
        <w:t>2</w:t>
      </w:r>
      <w:r w:rsidR="005F7B03" w:rsidRPr="002559D5">
        <w:rPr>
          <w:rFonts w:ascii="Arial" w:hAnsi="Arial" w:cs="Arial"/>
          <w:sz w:val="24"/>
          <w:szCs w:val="24"/>
        </w:rPr>
        <w:t xml:space="preserve"> г. </w:t>
      </w:r>
    </w:p>
    <w:p w14:paraId="4F6FCA78" w14:textId="77777777" w:rsidR="005F7B03" w:rsidRPr="002559D5" w:rsidRDefault="005F7B03" w:rsidP="002559D5">
      <w:pPr>
        <w:keepNext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2559D5">
        <w:rPr>
          <w:rFonts w:ascii="Arial" w:hAnsi="Arial" w:cs="Arial"/>
          <w:sz w:val="24"/>
          <w:szCs w:val="24"/>
        </w:rPr>
        <w:lastRenderedPageBreak/>
        <w:t xml:space="preserve">4. Контроль исполнения настоящего постановления возложить на заместителя главы Калачевского муниципального района </w:t>
      </w:r>
      <w:proofErr w:type="spellStart"/>
      <w:r w:rsidRPr="002559D5">
        <w:rPr>
          <w:rFonts w:ascii="Arial" w:hAnsi="Arial" w:cs="Arial"/>
          <w:sz w:val="24"/>
          <w:szCs w:val="24"/>
        </w:rPr>
        <w:t>А.Н.Прохоров</w:t>
      </w:r>
      <w:proofErr w:type="spellEnd"/>
    </w:p>
    <w:p w14:paraId="0EB734F7" w14:textId="77777777" w:rsidR="005F7B03" w:rsidRPr="002559D5" w:rsidRDefault="005F7B03" w:rsidP="002559D5">
      <w:pPr>
        <w:widowControl w:val="0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14:paraId="25779344" w14:textId="77777777" w:rsidR="005F7B03" w:rsidRPr="002559D5" w:rsidRDefault="005F7B03" w:rsidP="002559D5">
      <w:pPr>
        <w:widowControl w:val="0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559D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Глава Калачевского </w:t>
      </w:r>
    </w:p>
    <w:p w14:paraId="77595FA2" w14:textId="77777777" w:rsidR="005F7B03" w:rsidRPr="002559D5" w:rsidRDefault="005F7B03" w:rsidP="002559D5">
      <w:pPr>
        <w:spacing w:line="240" w:lineRule="auto"/>
        <w:rPr>
          <w:rFonts w:ascii="Arial" w:hAnsi="Arial" w:cs="Arial"/>
          <w:sz w:val="24"/>
          <w:szCs w:val="24"/>
        </w:rPr>
      </w:pPr>
      <w:r w:rsidRPr="002559D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муниципального района                                                               </w:t>
      </w:r>
      <w:proofErr w:type="spellStart"/>
      <w:r w:rsidRPr="002559D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С.А.Тюрин</w:t>
      </w:r>
      <w:proofErr w:type="spellEnd"/>
      <w:r w:rsidRPr="002559D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                                                  </w:t>
      </w:r>
    </w:p>
    <w:p w14:paraId="051EA483" w14:textId="77777777" w:rsidR="00E24756" w:rsidRPr="002559D5" w:rsidRDefault="00E24756" w:rsidP="002559D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E24756" w:rsidRPr="0025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7DCA"/>
    <w:multiLevelType w:val="hybridMultilevel"/>
    <w:tmpl w:val="E7FA15A0"/>
    <w:lvl w:ilvl="0" w:tplc="46C424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03"/>
    <w:rsid w:val="002559D5"/>
    <w:rsid w:val="005F1370"/>
    <w:rsid w:val="005F7B03"/>
    <w:rsid w:val="007520A0"/>
    <w:rsid w:val="00944A20"/>
    <w:rsid w:val="00AF583A"/>
    <w:rsid w:val="00B74B24"/>
    <w:rsid w:val="00C11812"/>
    <w:rsid w:val="00D728F2"/>
    <w:rsid w:val="00E2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1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48426880&amp;sub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340F-0D01-4B4F-B343-EF6915FF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8</cp:revision>
  <cp:lastPrinted>2022-03-01T05:50:00Z</cp:lastPrinted>
  <dcterms:created xsi:type="dcterms:W3CDTF">2022-02-14T11:06:00Z</dcterms:created>
  <dcterms:modified xsi:type="dcterms:W3CDTF">2022-03-11T12:32:00Z</dcterms:modified>
</cp:coreProperties>
</file>